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7C5" w:rsidRDefault="00C577C5" w:rsidP="00C577C5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rStyle w:val="a4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Тесты. Тема 11.</w:t>
      </w:r>
    </w:p>
    <w:p w:rsidR="00C577C5" w:rsidRPr="00C577C5" w:rsidRDefault="00C577C5" w:rsidP="00C577C5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1.</w:t>
      </w:r>
      <w:r w:rsidRPr="00C577C5">
        <w:rPr>
          <w:rStyle w:val="a4"/>
          <w:color w:val="000000"/>
          <w:sz w:val="28"/>
          <w:szCs w:val="28"/>
          <w:bdr w:val="none" w:sz="0" w:space="0" w:color="auto" w:frame="1"/>
        </w:rPr>
        <w:t> Допишите правильный ответ.</w:t>
      </w:r>
    </w:p>
    <w:p w:rsidR="00C577C5" w:rsidRPr="00C577C5" w:rsidRDefault="00C577C5" w:rsidP="00C577C5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C577C5">
        <w:rPr>
          <w:color w:val="000000"/>
          <w:sz w:val="28"/>
          <w:szCs w:val="28"/>
        </w:rPr>
        <w:t>Прилагательное - это:</w:t>
      </w:r>
    </w:p>
    <w:p w:rsidR="00C577C5" w:rsidRPr="00C577C5" w:rsidRDefault="00C577C5" w:rsidP="00C577C5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C577C5">
        <w:rPr>
          <w:color w:val="000000"/>
          <w:sz w:val="28"/>
          <w:szCs w:val="28"/>
        </w:rPr>
        <w:t>а) часть речи, которая обозначает действие предмета;</w:t>
      </w:r>
    </w:p>
    <w:p w:rsidR="00C577C5" w:rsidRPr="00C577C5" w:rsidRDefault="00C577C5" w:rsidP="00C577C5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C577C5">
        <w:rPr>
          <w:color w:val="000000"/>
          <w:sz w:val="28"/>
          <w:szCs w:val="28"/>
        </w:rPr>
        <w:t>б) часть речи, которая обозначает предмет;</w:t>
      </w:r>
    </w:p>
    <w:p w:rsidR="00C577C5" w:rsidRPr="00C577C5" w:rsidRDefault="00C577C5" w:rsidP="00C577C5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C577C5">
        <w:rPr>
          <w:color w:val="000000"/>
          <w:sz w:val="28"/>
          <w:szCs w:val="28"/>
        </w:rPr>
        <w:t>в) часть речи, которая обозначает признак предмета.</w:t>
      </w:r>
    </w:p>
    <w:p w:rsidR="00C577C5" w:rsidRPr="00C577C5" w:rsidRDefault="00C577C5" w:rsidP="00C577C5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C577C5">
        <w:rPr>
          <w:rStyle w:val="a4"/>
          <w:color w:val="000000"/>
          <w:sz w:val="28"/>
          <w:szCs w:val="28"/>
          <w:bdr w:val="none" w:sz="0" w:space="0" w:color="auto" w:frame="1"/>
        </w:rPr>
        <w:t>2. На какие вопросы отвечает прилагательное?</w:t>
      </w:r>
    </w:p>
    <w:p w:rsidR="00C577C5" w:rsidRPr="00C577C5" w:rsidRDefault="00C577C5" w:rsidP="00C577C5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C577C5">
        <w:rPr>
          <w:color w:val="000000"/>
          <w:sz w:val="28"/>
          <w:szCs w:val="28"/>
        </w:rPr>
        <w:t>а) Кто? Что?</w:t>
      </w:r>
    </w:p>
    <w:p w:rsidR="00C577C5" w:rsidRPr="00C577C5" w:rsidRDefault="00C577C5" w:rsidP="00C577C5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C577C5">
        <w:rPr>
          <w:color w:val="000000"/>
          <w:sz w:val="28"/>
          <w:szCs w:val="28"/>
        </w:rPr>
        <w:t>б) Какой? Какая? Какое?</w:t>
      </w:r>
    </w:p>
    <w:p w:rsidR="00C577C5" w:rsidRPr="00C577C5" w:rsidRDefault="00C577C5" w:rsidP="00C577C5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C577C5">
        <w:rPr>
          <w:color w:val="000000"/>
          <w:sz w:val="28"/>
          <w:szCs w:val="28"/>
        </w:rPr>
        <w:t>в) Как? Когда? Откуда?</w:t>
      </w:r>
    </w:p>
    <w:p w:rsidR="00C577C5" w:rsidRPr="00C577C5" w:rsidRDefault="00C577C5" w:rsidP="00C577C5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C577C5">
        <w:rPr>
          <w:rStyle w:val="a4"/>
          <w:color w:val="000000"/>
          <w:sz w:val="28"/>
          <w:szCs w:val="28"/>
          <w:bdr w:val="none" w:sz="0" w:space="0" w:color="auto" w:frame="1"/>
        </w:rPr>
        <w:t>3. Допишите правильный ответ.</w:t>
      </w:r>
    </w:p>
    <w:p w:rsidR="00C577C5" w:rsidRPr="00C577C5" w:rsidRDefault="00C577C5" w:rsidP="00C577C5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C577C5">
        <w:rPr>
          <w:color w:val="000000"/>
          <w:sz w:val="28"/>
          <w:szCs w:val="28"/>
        </w:rPr>
        <w:t>Прилагательные в предложении бывают:</w:t>
      </w:r>
    </w:p>
    <w:p w:rsidR="00C577C5" w:rsidRPr="00C577C5" w:rsidRDefault="00C577C5" w:rsidP="00C577C5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C577C5">
        <w:rPr>
          <w:color w:val="000000"/>
          <w:sz w:val="28"/>
          <w:szCs w:val="28"/>
        </w:rPr>
        <w:t>а) сказуемыми;</w:t>
      </w:r>
    </w:p>
    <w:p w:rsidR="00C577C5" w:rsidRPr="00C577C5" w:rsidRDefault="00C577C5" w:rsidP="00C577C5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C577C5">
        <w:rPr>
          <w:color w:val="000000"/>
          <w:sz w:val="28"/>
          <w:szCs w:val="28"/>
        </w:rPr>
        <w:t>б) подлежащими;</w:t>
      </w:r>
    </w:p>
    <w:p w:rsidR="00C577C5" w:rsidRPr="00C577C5" w:rsidRDefault="00C577C5" w:rsidP="00C577C5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C577C5">
        <w:rPr>
          <w:color w:val="000000"/>
          <w:sz w:val="28"/>
          <w:szCs w:val="28"/>
        </w:rPr>
        <w:t>в) дополнениями и обстоятельствами;</w:t>
      </w:r>
    </w:p>
    <w:p w:rsidR="00C577C5" w:rsidRPr="00C577C5" w:rsidRDefault="00C577C5" w:rsidP="00C577C5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C577C5">
        <w:rPr>
          <w:color w:val="000000"/>
          <w:sz w:val="28"/>
          <w:szCs w:val="28"/>
        </w:rPr>
        <w:t>г) определениями и сказуемыми.</w:t>
      </w:r>
    </w:p>
    <w:p w:rsidR="00C577C5" w:rsidRPr="00C577C5" w:rsidRDefault="00C577C5" w:rsidP="00C577C5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C577C5">
        <w:rPr>
          <w:rStyle w:val="a4"/>
          <w:color w:val="000000"/>
          <w:sz w:val="28"/>
          <w:szCs w:val="28"/>
          <w:bdr w:val="none" w:sz="0" w:space="0" w:color="auto" w:frame="1"/>
        </w:rPr>
        <w:t>4. Выпишите строчку, в которой указаны только имена прилагательные:</w:t>
      </w:r>
    </w:p>
    <w:p w:rsidR="00C577C5" w:rsidRPr="00C577C5" w:rsidRDefault="00C577C5" w:rsidP="00C577C5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C577C5">
        <w:rPr>
          <w:color w:val="000000"/>
          <w:sz w:val="28"/>
          <w:szCs w:val="28"/>
        </w:rPr>
        <w:t>а) другой, пятнадцатый, беззвучный, такой;</w:t>
      </w:r>
    </w:p>
    <w:p w:rsidR="00C577C5" w:rsidRPr="00C577C5" w:rsidRDefault="00C577C5" w:rsidP="00C577C5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C577C5">
        <w:rPr>
          <w:color w:val="000000"/>
          <w:sz w:val="28"/>
          <w:szCs w:val="28"/>
        </w:rPr>
        <w:t>б) мирный, веселый, безнадежно, красивый;</w:t>
      </w:r>
    </w:p>
    <w:p w:rsidR="00C577C5" w:rsidRPr="00C577C5" w:rsidRDefault="00C577C5" w:rsidP="00C577C5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C577C5">
        <w:rPr>
          <w:color w:val="000000"/>
          <w:sz w:val="28"/>
          <w:szCs w:val="28"/>
        </w:rPr>
        <w:t>в) прямой, безвыходный, искусный, городской.</w:t>
      </w:r>
    </w:p>
    <w:p w:rsidR="00C577C5" w:rsidRPr="00C577C5" w:rsidRDefault="00C577C5" w:rsidP="00C577C5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5</w:t>
      </w:r>
      <w:r w:rsidRPr="00C577C5">
        <w:rPr>
          <w:rStyle w:val="a4"/>
          <w:color w:val="000000"/>
          <w:sz w:val="28"/>
          <w:szCs w:val="28"/>
          <w:bdr w:val="none" w:sz="0" w:space="0" w:color="auto" w:frame="1"/>
        </w:rPr>
        <w:t>. Допишите правильный ответ.</w:t>
      </w:r>
    </w:p>
    <w:p w:rsidR="00C577C5" w:rsidRPr="00C577C5" w:rsidRDefault="00C577C5" w:rsidP="00C577C5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C577C5">
        <w:rPr>
          <w:color w:val="000000"/>
          <w:sz w:val="28"/>
          <w:szCs w:val="28"/>
        </w:rPr>
        <w:t>Прилагательные имеют степени сравнения:</w:t>
      </w:r>
    </w:p>
    <w:p w:rsidR="00C577C5" w:rsidRPr="00C577C5" w:rsidRDefault="00C577C5" w:rsidP="00C577C5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C577C5">
        <w:rPr>
          <w:color w:val="000000"/>
          <w:sz w:val="28"/>
          <w:szCs w:val="28"/>
        </w:rPr>
        <w:t>а) простую и составную;</w:t>
      </w:r>
    </w:p>
    <w:p w:rsidR="00C577C5" w:rsidRPr="00C577C5" w:rsidRDefault="00C577C5" w:rsidP="00C577C5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C577C5">
        <w:rPr>
          <w:color w:val="000000"/>
          <w:sz w:val="28"/>
          <w:szCs w:val="28"/>
        </w:rPr>
        <w:t>б) сравнительную и превосходную;</w:t>
      </w:r>
    </w:p>
    <w:p w:rsidR="00C577C5" w:rsidRPr="00C577C5" w:rsidRDefault="00C577C5" w:rsidP="00C577C5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C577C5">
        <w:rPr>
          <w:color w:val="000000"/>
          <w:sz w:val="28"/>
          <w:szCs w:val="28"/>
        </w:rPr>
        <w:t>в) простую, сравнительную, составную и превосходную.</w:t>
      </w:r>
    </w:p>
    <w:p w:rsidR="00C577C5" w:rsidRPr="00C577C5" w:rsidRDefault="00C577C5" w:rsidP="00C577C5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6</w:t>
      </w:r>
      <w:r w:rsidRPr="00C577C5">
        <w:rPr>
          <w:rStyle w:val="a4"/>
          <w:color w:val="000000"/>
          <w:sz w:val="28"/>
          <w:szCs w:val="28"/>
          <w:bdr w:val="none" w:sz="0" w:space="0" w:color="auto" w:frame="1"/>
        </w:rPr>
        <w:t>. Допишите правильный ответ. Качественные прилагательные обозначают:</w:t>
      </w:r>
    </w:p>
    <w:p w:rsidR="00C577C5" w:rsidRPr="00C577C5" w:rsidRDefault="00C577C5" w:rsidP="00C577C5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C577C5">
        <w:rPr>
          <w:color w:val="000000"/>
          <w:sz w:val="28"/>
          <w:szCs w:val="28"/>
        </w:rPr>
        <w:t>а) принадлежность чего-либо лицу или животному;</w:t>
      </w:r>
    </w:p>
    <w:p w:rsidR="00C577C5" w:rsidRPr="00C577C5" w:rsidRDefault="00C577C5" w:rsidP="00C577C5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C577C5">
        <w:rPr>
          <w:color w:val="000000"/>
          <w:sz w:val="28"/>
          <w:szCs w:val="28"/>
        </w:rPr>
        <w:lastRenderedPageBreak/>
        <w:t>б) признак, который может быть в этом предмете в большей или меньшей степени;</w:t>
      </w:r>
    </w:p>
    <w:p w:rsidR="00C577C5" w:rsidRDefault="00C577C5" w:rsidP="00C577C5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C577C5">
        <w:rPr>
          <w:color w:val="000000"/>
          <w:sz w:val="28"/>
          <w:szCs w:val="28"/>
        </w:rPr>
        <w:t>в) признак предмета через отношение к другому предмету.</w:t>
      </w:r>
    </w:p>
    <w:p w:rsidR="00C577C5" w:rsidRPr="00C577C5" w:rsidRDefault="00C577C5" w:rsidP="00C577C5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7</w:t>
      </w:r>
      <w:r w:rsidRPr="00C577C5">
        <w:rPr>
          <w:rStyle w:val="a4"/>
          <w:color w:val="000000"/>
          <w:sz w:val="28"/>
          <w:szCs w:val="28"/>
          <w:bdr w:val="none" w:sz="0" w:space="0" w:color="auto" w:frame="1"/>
        </w:rPr>
        <w:t>. Допишите правильный ответ. Качественные прилагательные обозначают:</w:t>
      </w:r>
    </w:p>
    <w:p w:rsidR="00C577C5" w:rsidRPr="00C577C5" w:rsidRDefault="00C577C5" w:rsidP="00C577C5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C577C5">
        <w:rPr>
          <w:color w:val="000000"/>
          <w:sz w:val="28"/>
          <w:szCs w:val="28"/>
        </w:rPr>
        <w:t>а) принадлежность чего-либо лицу или животному;</w:t>
      </w:r>
    </w:p>
    <w:p w:rsidR="00C577C5" w:rsidRPr="00C577C5" w:rsidRDefault="00C577C5" w:rsidP="00C577C5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C577C5">
        <w:rPr>
          <w:color w:val="000000"/>
          <w:sz w:val="28"/>
          <w:szCs w:val="28"/>
        </w:rPr>
        <w:t>б) признак, который может быть в этом предмете в большей или меньшей степени;</w:t>
      </w:r>
    </w:p>
    <w:p w:rsidR="00C577C5" w:rsidRPr="00C577C5" w:rsidRDefault="00C577C5" w:rsidP="00C577C5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C577C5">
        <w:rPr>
          <w:color w:val="000000"/>
          <w:sz w:val="28"/>
          <w:szCs w:val="28"/>
        </w:rPr>
        <w:t>в) признак предмета через отношение к другому предмету.</w:t>
      </w:r>
    </w:p>
    <w:p w:rsidR="00C577C5" w:rsidRPr="00C577C5" w:rsidRDefault="00C577C5" w:rsidP="00C577C5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8</w:t>
      </w:r>
      <w:r w:rsidRPr="00C577C5">
        <w:rPr>
          <w:rStyle w:val="a4"/>
          <w:color w:val="000000"/>
          <w:sz w:val="28"/>
          <w:szCs w:val="28"/>
          <w:bdr w:val="none" w:sz="0" w:space="0" w:color="auto" w:frame="1"/>
        </w:rPr>
        <w:t>. Относительные прилагательные обозначают...</w:t>
      </w:r>
    </w:p>
    <w:p w:rsidR="00C577C5" w:rsidRPr="00C577C5" w:rsidRDefault="00C577C5" w:rsidP="00C577C5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C577C5">
        <w:rPr>
          <w:color w:val="000000"/>
          <w:sz w:val="28"/>
          <w:szCs w:val="28"/>
        </w:rPr>
        <w:t>а) принадлежность чего-либо лицу или животному;</w:t>
      </w:r>
    </w:p>
    <w:p w:rsidR="00C577C5" w:rsidRPr="00C577C5" w:rsidRDefault="00C577C5" w:rsidP="00C577C5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C577C5">
        <w:rPr>
          <w:color w:val="000000"/>
          <w:sz w:val="28"/>
          <w:szCs w:val="28"/>
        </w:rPr>
        <w:t>б) признак, который может быть в этом предмете в большей или меньшей степени;</w:t>
      </w:r>
    </w:p>
    <w:p w:rsidR="00C577C5" w:rsidRPr="00C577C5" w:rsidRDefault="00C577C5" w:rsidP="00C577C5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C577C5">
        <w:rPr>
          <w:color w:val="000000"/>
          <w:sz w:val="28"/>
          <w:szCs w:val="28"/>
        </w:rPr>
        <w:t>в) признак предмета через отношение к другому предмету.</w:t>
      </w:r>
    </w:p>
    <w:p w:rsidR="00C577C5" w:rsidRPr="00C577C5" w:rsidRDefault="00C577C5" w:rsidP="00C577C5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1275E9" w:rsidRPr="00C577C5" w:rsidRDefault="001275E9" w:rsidP="00C577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1275E9" w:rsidRPr="00C57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7C5"/>
    <w:rsid w:val="001275E9"/>
    <w:rsid w:val="00C5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9A6B8"/>
  <w15:chartTrackingRefBased/>
  <w15:docId w15:val="{0359D632-CF72-4B03-A331-8D76D27C5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7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77C5"/>
    <w:rPr>
      <w:b/>
      <w:bCs/>
    </w:rPr>
  </w:style>
  <w:style w:type="character" w:styleId="a5">
    <w:name w:val="Emphasis"/>
    <w:basedOn w:val="a0"/>
    <w:uiPriority w:val="20"/>
    <w:qFormat/>
    <w:rsid w:val="00C577C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9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2024-09-01T13:27:00Z</dcterms:created>
  <dcterms:modified xsi:type="dcterms:W3CDTF">2024-09-01T13:30:00Z</dcterms:modified>
</cp:coreProperties>
</file>